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>
      <w:pPr>
        <w:rPr>
          <w:b/>
          <w:bCs/>
        </w:rPr>
      </w:pPr>
      <w:r>
        <w:rPr>
          <w:b/>
          <w:bCs/>
        </w:rPr>
        <w:t>What is data</w:t>
      </w:r>
      <w:proofErr w:type="gramStart"/>
      <w:r>
        <w:rPr>
          <w:b/>
          <w:bCs/>
        </w:rPr>
        <w:t>?,</w:t>
      </w:r>
      <w:proofErr w:type="gramEnd"/>
      <w:r>
        <w:rPr>
          <w:b/>
          <w:bCs/>
        </w:rPr>
        <w:t xml:space="preserve"> p 73</w:t>
      </w:r>
    </w:p>
    <w:p w:rsidR="008D3386" w:rsidRDefault="008D3386" w:rsidP="008D3386">
      <w:pPr>
        <w:rPr>
          <w:b/>
          <w:bCs/>
        </w:rPr>
      </w:pPr>
    </w:p>
    <w:p w:rsidR="008D3386" w:rsidRPr="008D3386" w:rsidRDefault="008D3386" w:rsidP="008D3386">
      <w:pPr>
        <w:pStyle w:val="ListParagraph"/>
        <w:numPr>
          <w:ilvl w:val="0"/>
          <w:numId w:val="43"/>
        </w:numPr>
        <w:rPr>
          <w:bCs/>
        </w:rPr>
      </w:pPr>
      <w:r w:rsidRPr="008D3386">
        <w:rPr>
          <w:bCs/>
        </w:rPr>
        <w:t>Describe the nature of data.</w:t>
      </w:r>
    </w:p>
    <w:p w:rsidR="008D3386" w:rsidRPr="008D3386" w:rsidRDefault="008D3386" w:rsidP="008D3386">
      <w:pPr>
        <w:ind w:left="360"/>
        <w:rPr>
          <w:b/>
          <w:bCs/>
        </w:rPr>
      </w:pPr>
    </w:p>
    <w:p w:rsidR="008D3386" w:rsidRDefault="008D3386" w:rsidP="008D3386">
      <w:pPr>
        <w:rPr>
          <w:b/>
          <w:bCs/>
        </w:rPr>
      </w:pPr>
      <w:r>
        <w:rPr>
          <w:b/>
          <w:bCs/>
        </w:rPr>
        <w:t>What is a h</w:t>
      </w:r>
      <w:r>
        <w:rPr>
          <w:b/>
          <w:bCs/>
        </w:rPr>
        <w:t>ypothesis</w:t>
      </w:r>
      <w:r>
        <w:rPr>
          <w:b/>
          <w:bCs/>
        </w:rPr>
        <w:t>?</w:t>
      </w:r>
    </w:p>
    <w:p w:rsidR="008D3386" w:rsidRDefault="008D3386" w:rsidP="008D3386"/>
    <w:p w:rsidR="008D3386" w:rsidRDefault="008D3386" w:rsidP="008D3386"/>
    <w:p w:rsidR="008D3386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what a hypothesis is.</w:t>
      </w:r>
    </w:p>
    <w:p w:rsidR="008D3386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characteristics of a reasonable hypothesis?</w:t>
      </w:r>
      <w:bookmarkStart w:id="0" w:name="_GoBack"/>
      <w:bookmarkEnd w:id="0"/>
    </w:p>
    <w:p w:rsidR="008D3386" w:rsidRPr="003C372B" w:rsidRDefault="008D3386" w:rsidP="008D3386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Can a hypothesis be proven? Distinguish between proof, support and refutation.</w:t>
      </w:r>
    </w:p>
    <w:p w:rsidR="008D3386" w:rsidRPr="008D3386" w:rsidRDefault="008D3386" w:rsidP="008D3386"/>
    <w:p w:rsidR="008D3386" w:rsidRPr="008D3386" w:rsidRDefault="008D3386" w:rsidP="008D3386"/>
    <w:p w:rsidR="002519E7" w:rsidRDefault="002519E7">
      <w:pPr>
        <w:rPr>
          <w:b/>
          <w:bCs/>
        </w:rPr>
      </w:pPr>
    </w:p>
    <w:p w:rsidR="00BD442B" w:rsidRPr="00B4208C" w:rsidRDefault="00BD442B" w:rsidP="00B4208C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BD442B" w:rsidRDefault="00BD442B" w:rsidP="00BD442B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563B13" w:rsidRPr="00FF6F35" w:rsidRDefault="00563B13" w:rsidP="00FF6F35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sectPr w:rsidR="00563B13" w:rsidRPr="00FF6F35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Default="008D338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analytics\ch2_data_analytics_data_hypothesis_1.docx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4A70"/>
    <w:rsid w:val="008F012B"/>
    <w:rsid w:val="00953B83"/>
    <w:rsid w:val="009A633F"/>
    <w:rsid w:val="009F1507"/>
    <w:rsid w:val="009F6D4F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13F14"/>
    <w:rsid w:val="00C22F6D"/>
    <w:rsid w:val="00C73A4C"/>
    <w:rsid w:val="00CB17F8"/>
    <w:rsid w:val="00CC0AD1"/>
    <w:rsid w:val="00CE3EC8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2011-04-07T06:08:00Z</cp:lastPrinted>
  <dcterms:created xsi:type="dcterms:W3CDTF">2017-01-03T00:03:00Z</dcterms:created>
  <dcterms:modified xsi:type="dcterms:W3CDTF">2017-01-03T00:08:00Z</dcterms:modified>
</cp:coreProperties>
</file>